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C3615E" w14:textId="77777777" w:rsidR="00583A3C" w:rsidRDefault="00E52C33">
      <w:pPr>
        <w:spacing w:after="0" w:line="240" w:lineRule="auto"/>
        <w:ind w:left="43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Hyväksytty I-HK:n johtokunnassa 15.11.2018 ja seuran </w:t>
      </w:r>
      <w:proofErr w:type="spellStart"/>
      <w:r>
        <w:rPr>
          <w:rFonts w:ascii="Arial" w:eastAsia="Arial" w:hAnsi="Arial" w:cs="Arial"/>
          <w:sz w:val="20"/>
          <w:szCs w:val="20"/>
        </w:rPr>
        <w:t>syyskokouksessa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22.11.2018</w:t>
      </w:r>
    </w:p>
    <w:p w14:paraId="5A7B4BA2" w14:textId="77777777" w:rsidR="00583A3C" w:rsidRDefault="00E52C33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Voimassa 1.1. 2019 alkaen</w:t>
      </w:r>
    </w:p>
    <w:p w14:paraId="471162B0" w14:textId="592CA199" w:rsidR="00583A3C" w:rsidRDefault="00E52C33">
      <w:pPr>
        <w:spacing w:after="0" w:line="240" w:lineRule="auto"/>
        <w:ind w:left="4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Ennakkotarkastettu yhdistysrekisterissä </w:t>
      </w:r>
    </w:p>
    <w:p w14:paraId="204059DA" w14:textId="5FC3CFEB" w:rsidR="007679EA" w:rsidRDefault="007679EA">
      <w:pPr>
        <w:spacing w:after="0" w:line="240" w:lineRule="auto"/>
        <w:ind w:left="4320"/>
        <w:rPr>
          <w:rFonts w:ascii="Arial" w:eastAsia="Arial" w:hAnsi="Arial" w:cs="Arial"/>
          <w:sz w:val="20"/>
          <w:szCs w:val="20"/>
        </w:rPr>
      </w:pPr>
    </w:p>
    <w:p w14:paraId="760C4E66" w14:textId="77777777" w:rsidR="007679EA" w:rsidRDefault="007679EA">
      <w:pPr>
        <w:spacing w:after="0" w:line="240" w:lineRule="auto"/>
        <w:ind w:left="4320"/>
        <w:rPr>
          <w:rFonts w:ascii="Arial" w:eastAsia="Arial" w:hAnsi="Arial" w:cs="Arial"/>
          <w:sz w:val="20"/>
          <w:szCs w:val="20"/>
        </w:rPr>
      </w:pPr>
    </w:p>
    <w:p w14:paraId="0103D5C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B2DE77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 § Yhdistyksen n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imi ja kotipaikka </w:t>
      </w:r>
    </w:p>
    <w:p w14:paraId="7B15EA2A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2C5577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Yhdistyksen, jota jäljempänä kutsutaan seuraksi, nimi on Itä-Hakkilan Kilpa ry. Seurasta käytetään epävirallista lyhennettä I-</w:t>
      </w:r>
      <w:r>
        <w:rPr>
          <w:rFonts w:ascii="Arial" w:eastAsia="Arial" w:hAnsi="Arial" w:cs="Arial"/>
          <w:sz w:val="28"/>
          <w:szCs w:val="28"/>
        </w:rPr>
        <w:t>HK.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Yhdistykse</w:t>
      </w:r>
      <w:r>
        <w:rPr>
          <w:rFonts w:ascii="Arial" w:eastAsia="Arial" w:hAnsi="Arial" w:cs="Arial"/>
          <w:color w:val="000000"/>
          <w:sz w:val="28"/>
          <w:szCs w:val="28"/>
        </w:rPr>
        <w:t>n kotipaikka on Vantaa</w:t>
      </w:r>
      <w:r>
        <w:rPr>
          <w:rFonts w:ascii="Arial" w:eastAsia="Arial" w:hAnsi="Arial" w:cs="Arial"/>
          <w:sz w:val="28"/>
          <w:szCs w:val="28"/>
        </w:rPr>
        <w:t>.</w:t>
      </w:r>
    </w:p>
    <w:p w14:paraId="37B93863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7B504B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68360CF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 § </w:t>
      </w:r>
      <w:r>
        <w:rPr>
          <w:rFonts w:ascii="Arial" w:eastAsia="Arial" w:hAnsi="Arial" w:cs="Arial"/>
          <w:b/>
          <w:sz w:val="28"/>
          <w:szCs w:val="28"/>
        </w:rPr>
        <w:t>Seuran 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arkoitus ja toiminnan </w:t>
      </w:r>
      <w:r>
        <w:rPr>
          <w:rFonts w:ascii="Arial" w:eastAsia="Arial" w:hAnsi="Arial" w:cs="Arial"/>
          <w:b/>
          <w:sz w:val="28"/>
          <w:szCs w:val="28"/>
        </w:rPr>
        <w:t>muodot</w:t>
      </w:r>
    </w:p>
    <w:p w14:paraId="0925CE1A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A607A50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tarkoituksena on: </w:t>
      </w:r>
    </w:p>
    <w:p w14:paraId="324111C0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FF0000"/>
          <w:sz w:val="28"/>
          <w:szCs w:val="28"/>
        </w:rPr>
      </w:pPr>
    </w:p>
    <w:p w14:paraId="0552BF8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1) edistää urheilun ja erilaisten liikuntamuotojen harrastusta sekä terveitä elämäntapoja; </w:t>
      </w:r>
    </w:p>
    <w:p w14:paraId="528B650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kehittää kulttuuri- ja nuorisotyötä; </w:t>
      </w:r>
    </w:p>
    <w:p w14:paraId="48AFB175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edistää tasa-arvoa ja kansainvälistä yhteistoimintaa; sekä </w:t>
      </w:r>
    </w:p>
    <w:p w14:paraId="1737AF45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toimia puhtaan luonnon ja ympäristön puolesta. </w:t>
      </w:r>
    </w:p>
    <w:p w14:paraId="4E4BB4C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962C714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Tarkoituksensa toteuttamiseksi seura: </w:t>
      </w:r>
    </w:p>
    <w:p w14:paraId="6D7C181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CB6062C" w14:textId="77777777" w:rsidR="00583A3C" w:rsidRDefault="00E52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järjestää urheilu- ja liikuntatilaisuuksia sekä kilpailuja ja kulttuuritapahtumia; </w:t>
      </w:r>
    </w:p>
    <w:p w14:paraId="7E17A6B7" w14:textId="77777777" w:rsidR="00583A3C" w:rsidRDefault="00E52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harjoittaa kasvatus-, koulutus-, valmennus-, harjoitus-</w:t>
      </w:r>
      <w:r>
        <w:rPr>
          <w:rFonts w:ascii="Arial" w:eastAsia="Arial" w:hAnsi="Arial" w:cs="Arial"/>
          <w:sz w:val="28"/>
          <w:szCs w:val="28"/>
        </w:rPr>
        <w:t>, ohjaus-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ja neuvontatoimintaa; sekä </w:t>
      </w:r>
    </w:p>
    <w:p w14:paraId="6C63A76D" w14:textId="77777777" w:rsidR="00583A3C" w:rsidRDefault="00E52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tarjoaa kunto- ja terveysliikuntatoimintaa sekä kilpaurheilutoimintaa</w:t>
      </w:r>
    </w:p>
    <w:p w14:paraId="461ADEA2" w14:textId="77777777" w:rsidR="00583A3C" w:rsidRDefault="00E52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harjoittaa tiedotus- ja julkaisutoimintaa. </w:t>
      </w:r>
    </w:p>
    <w:p w14:paraId="0FDBC532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D28C88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Toimintansa tukemiseksi seura voi:</w:t>
      </w:r>
    </w:p>
    <w:p w14:paraId="20A2F509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69F2114" w14:textId="77777777" w:rsidR="00583A3C" w:rsidRDefault="00E52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järjestää juhla- ja huvitilaisuuksia; </w:t>
      </w:r>
    </w:p>
    <w:p w14:paraId="41C4C8B1" w14:textId="77777777" w:rsidR="00583A3C" w:rsidRDefault="00E52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ylläpitää majoitus- ja ravitsemusliikettä sekä harjoittaa kioski-, ja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bingotoimintaa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; </w:t>
      </w:r>
    </w:p>
    <w:p w14:paraId="355412A1" w14:textId="77777777" w:rsidR="00583A3C" w:rsidRDefault="00E52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järjestää arpajaisia ja yleisiä varainkeräyksiä</w:t>
      </w:r>
    </w:p>
    <w:p w14:paraId="755B8CA4" w14:textId="77777777" w:rsidR="00583A3C" w:rsidRDefault="00E52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ottaa vastaan avustuksia, lahjoituksia ja testamentteja, omistaa toimintaansa varten tarpeellista irtainta ja kiinteää omaisuutta sekä hankkia varoja järjestäen huvitilaisuuksia, tavaran- tai rahankeräyksiä ja arpajaisia</w:t>
      </w:r>
    </w:p>
    <w:p w14:paraId="542F6DD5" w14:textId="77777777" w:rsidR="00583A3C" w:rsidRDefault="00E52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harjoittaa välittömästi tarkoituksensa toteuttamiseen liittyvää tai taloudellisesti vähäarvoista </w:t>
      </w:r>
      <w:proofErr w:type="spellStart"/>
      <w:r>
        <w:rPr>
          <w:rFonts w:ascii="Arial" w:eastAsia="Arial" w:hAnsi="Arial" w:cs="Arial"/>
          <w:sz w:val="28"/>
          <w:szCs w:val="28"/>
        </w:rPr>
        <w:t>elinkeinotoimintaa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3A9560C4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FAE179F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Tarvittaessa seura hankkii toiminnalleen asianomaisen viranomaisen luvan.</w:t>
      </w:r>
    </w:p>
    <w:p w14:paraId="24CCEF2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FE7996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Seuran tarkoituksena ei ole voiton tai muun taloudellisen ansion hankkiminen siihen osallisille eikä sen toiminta saa muutoinkaan muodostua pääasiassa taloudelliseksi.</w:t>
      </w:r>
    </w:p>
    <w:p w14:paraId="118B5CF7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A7A31A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CD040F8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3§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Jäseneksi liittyminen ja jäsenmaksut </w:t>
      </w:r>
    </w:p>
    <w:p w14:paraId="4C592762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348CAC6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Seuran jäseneksi voi johtokunta hyväksyä henkilön, joka sitoutuu noudattamaan seuran tarkoitusta ja sääntöjä.</w:t>
      </w:r>
    </w:p>
    <w:p w14:paraId="6A97BE2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A67EA0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jäsenet ovat joko varsinaisia jäseniä, </w:t>
      </w:r>
      <w:r>
        <w:rPr>
          <w:rFonts w:ascii="Arial" w:eastAsia="Arial" w:hAnsi="Arial" w:cs="Arial"/>
          <w:sz w:val="28"/>
          <w:szCs w:val="28"/>
        </w:rPr>
        <w:t xml:space="preserve">nuorisojäseniä,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vapaajäseniä, </w:t>
      </w:r>
      <w:r>
        <w:rPr>
          <w:rFonts w:ascii="Arial" w:eastAsia="Arial" w:hAnsi="Arial" w:cs="Arial"/>
          <w:sz w:val="28"/>
          <w:szCs w:val="28"/>
        </w:rPr>
        <w:t xml:space="preserve">kunniajäseniä, kunniapuheenjohtajia tai </w:t>
      </w:r>
      <w:r>
        <w:rPr>
          <w:rFonts w:ascii="Arial" w:eastAsia="Arial" w:hAnsi="Arial" w:cs="Arial"/>
          <w:color w:val="000000"/>
          <w:sz w:val="28"/>
          <w:szCs w:val="28"/>
        </w:rPr>
        <w:t>kannat</w:t>
      </w:r>
      <w:r>
        <w:rPr>
          <w:rFonts w:ascii="Arial" w:eastAsia="Arial" w:hAnsi="Arial" w:cs="Arial"/>
          <w:sz w:val="28"/>
          <w:szCs w:val="28"/>
        </w:rPr>
        <w:t>us</w:t>
      </w:r>
      <w:r>
        <w:rPr>
          <w:rFonts w:ascii="Arial" w:eastAsia="Arial" w:hAnsi="Arial" w:cs="Arial"/>
          <w:color w:val="000000"/>
          <w:sz w:val="28"/>
          <w:szCs w:val="28"/>
        </w:rPr>
        <w:t>jäseniä</w:t>
      </w:r>
      <w:r>
        <w:rPr>
          <w:rFonts w:ascii="Arial" w:eastAsia="Arial" w:hAnsi="Arial" w:cs="Arial"/>
          <w:sz w:val="28"/>
          <w:szCs w:val="28"/>
        </w:rPr>
        <w:t>.</w:t>
      </w:r>
    </w:p>
    <w:p w14:paraId="5F89663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523C9E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varsinaiseksi jäseneksi voi liittyä viisitoista (15) vuotta täyttänyt yksityinen henkilö. </w:t>
      </w:r>
      <w:r>
        <w:rPr>
          <w:rFonts w:ascii="Arial" w:eastAsia="Arial" w:hAnsi="Arial" w:cs="Arial"/>
          <w:sz w:val="28"/>
          <w:szCs w:val="28"/>
        </w:rPr>
        <w:t xml:space="preserve">Seuran nuorisojäseneksi voi liittyä jokainen alle viisitoista (15) vuotias yksityinen henkilö. </w:t>
      </w:r>
    </w:p>
    <w:p w14:paraId="3905DFB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165254F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vapaajäseneksi pääsee vähintään 50 vuotta täyttänyt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henkilö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joka </w:t>
      </w:r>
      <w:r>
        <w:rPr>
          <w:rFonts w:ascii="Arial" w:eastAsia="Arial" w:hAnsi="Arial" w:cs="Arial"/>
          <w:sz w:val="28"/>
          <w:szCs w:val="28"/>
        </w:rPr>
        <w:t>on ollut seuran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varsinaisena jäsenenä yhtäjaksoisesti vähintään 25 vuotta. </w:t>
      </w:r>
    </w:p>
    <w:p w14:paraId="105524C3" w14:textId="77777777" w:rsidR="00583A3C" w:rsidRDefault="00583A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D70173F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Seuran kunniajäseneksi voidaan kutsua vähintään 50 vuotta täyttänyt yksityinen henkilö, joka on huomattavasti edistänyt seuran tarkoituksen toteuttamista. </w:t>
      </w:r>
    </w:p>
    <w:p w14:paraId="40388D86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49A2C0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Seuran kunniapuheenjohtajaksi voidaan kutsua seuran toiminnassa huomattavasti ansioitunut yksityinen henkilö.</w:t>
      </w:r>
    </w:p>
    <w:p w14:paraId="3997633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FC696B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kannatusjäseneksi voi liittyä yksityinen henkilö tai oikeuskelpoinen yhteisö. </w:t>
      </w:r>
    </w:p>
    <w:p w14:paraId="0091B55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0E78F6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varsinaiseksi jäseneksi, nuorisojäseneksi ja kannatusjäseneksi hyväksymisestä, vapaajäseneksi pääsemisestä ja kunniajäseneksi </w:t>
      </w:r>
      <w:r>
        <w:rPr>
          <w:rFonts w:ascii="Arial" w:eastAsia="Arial" w:hAnsi="Arial" w:cs="Arial"/>
          <w:sz w:val="28"/>
          <w:szCs w:val="28"/>
        </w:rPr>
        <w:t>tai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kunniapuheenjohtajaksi kutsumisesta päättää seuran johtokunta. </w:t>
      </w:r>
    </w:p>
    <w:p w14:paraId="7E75E585" w14:textId="77777777" w:rsidR="00583A3C" w:rsidRDefault="00583A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BF3090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jäseneltä perittävän liittymismaksun ja vuotuisen jäsenmaksun suuruudesta sekä maksuajankohdasta päättää seuran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syyskokous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kunkin jäsenryhmän osalta erikseen. Vapaajäseneltä, kunniajäseneltä ja kunniapuheenjohtajalta ei peritä jäsenmaksua. </w:t>
      </w:r>
    </w:p>
    <w:p w14:paraId="05AEA9D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8B745F9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Seuran johtokunta voi vapauttaa varusmies- tai siviilipalveluksessa olevan taikka päätoimisen opiskelijan tai jonkun muun vastaavan syyn omaavan määräaikaisesti jäsenmaksun maksamisesta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A042E42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D6F7AC9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8C63E92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4§ Seurasta eroaminen, erottaminen ja eronneeksi katsominen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85B40C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FD1E989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Jäsen voi erota seurasta ilmoittamalla siitä kirjallisesti seuran johtokunnalle tai sen puheenjohtajalle taikka ilmoittamalla siitä seuran kokouksessa pöytäkirjaan merkittäväksi. </w:t>
      </w:r>
      <w:r>
        <w:rPr>
          <w:rFonts w:ascii="Arial" w:eastAsia="Arial" w:hAnsi="Arial" w:cs="Arial"/>
          <w:sz w:val="28"/>
          <w:szCs w:val="28"/>
        </w:rPr>
        <w:t>Ero katsotaan tapahtuneeksi heti, kun ilmoitus on tehty, mutta eroava jäsen on velvollinen suorittamaan maksunsa sekä muut näiden sääntöjen edellyttämät velvoitteet kuluvan kalenterivuoden loppuun asti.</w:t>
      </w:r>
    </w:p>
    <w:p w14:paraId="62F930A4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CCBF7C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Jäsen voidaan erottaa seurasta, </w:t>
      </w:r>
    </w:p>
    <w:p w14:paraId="07EDF606" w14:textId="77777777" w:rsidR="00583A3C" w:rsidRDefault="00E52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jos jäsen on jättänyt täyttämättä ne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velvoitteet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joihin hän seuraan liittyessään sitoutui tai </w:t>
      </w:r>
    </w:p>
    <w:p w14:paraId="4F03FE66" w14:textId="77777777" w:rsidR="00583A3C" w:rsidRDefault="00E52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jos jäsen on menettelyllään seurassa tai sen ulkopuolella huomattavasti vahingoittanut seuraa tai </w:t>
      </w:r>
      <w:r>
        <w:rPr>
          <w:rFonts w:ascii="Arial" w:eastAsia="Arial" w:hAnsi="Arial" w:cs="Arial"/>
          <w:sz w:val="28"/>
          <w:szCs w:val="28"/>
        </w:rPr>
        <w:t>rikkonut seuran ohjeistuksia tai sääntöjä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7436E10" w14:textId="77777777" w:rsidR="00583A3C" w:rsidRDefault="00E52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jos jäsen ei enää täytä laissa tai näissä säännöissä mainittuja jäsenyyden ehtoja.</w:t>
      </w:r>
    </w:p>
    <w:p w14:paraId="20E241F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3088422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Jäsen voidaan katsoa eronneen seurasta, jos jäsen ei ole maksanut jäsenmaksuaan kuuden (6) kuukauden kuluessa sen erääntymisestä. </w:t>
      </w:r>
    </w:p>
    <w:p w14:paraId="18C1CE1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E0B211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Jäsenen erottamisesta päättää </w:t>
      </w:r>
      <w:r>
        <w:rPr>
          <w:rFonts w:ascii="Arial" w:eastAsia="Arial" w:hAnsi="Arial" w:cs="Arial"/>
          <w:sz w:val="28"/>
          <w:szCs w:val="28"/>
        </w:rPr>
        <w:t>johtokunta</w:t>
      </w:r>
      <w:r>
        <w:rPr>
          <w:rFonts w:ascii="Arial" w:eastAsia="Arial" w:hAnsi="Arial" w:cs="Arial"/>
          <w:color w:val="000000"/>
          <w:sz w:val="28"/>
          <w:szCs w:val="28"/>
        </w:rPr>
        <w:t>. Jäsen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lle on varattava tilaisuus selityksen antamiseen ennen erottamispäätöksen tekemistä, paitsi jos erottamisen syynä on jäsenmaksun maksamatta jättäminen.</w:t>
      </w:r>
    </w:p>
    <w:p w14:paraId="6C02458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E33214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A900F08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5§ 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oimielimet </w:t>
      </w:r>
    </w:p>
    <w:p w14:paraId="039DA43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1B2753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päätösvaltaa käyttää seuran kokous.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oi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eenpanevana elimenä on seuran johtokunta. </w:t>
      </w:r>
    </w:p>
    <w:p w14:paraId="46480D5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53458D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441C7B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6§ </w:t>
      </w:r>
      <w:r>
        <w:rPr>
          <w:rFonts w:ascii="Arial" w:eastAsia="Arial" w:hAnsi="Arial" w:cs="Arial"/>
          <w:b/>
          <w:color w:val="000000"/>
          <w:sz w:val="28"/>
          <w:szCs w:val="28"/>
        </w:rPr>
        <w:t>Seuran sääntömääräiset kokoukset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7A987300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580C2E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Seura pitää vuosittain kaksi varsinaista seuran kokousta, joista kevätkokous pidetään viimeistään kesäkuussa ja </w:t>
      </w:r>
      <w:proofErr w:type="spellStart"/>
      <w:r>
        <w:rPr>
          <w:rFonts w:ascii="Arial" w:eastAsia="Arial" w:hAnsi="Arial" w:cs="Arial"/>
          <w:sz w:val="28"/>
          <w:szCs w:val="28"/>
        </w:rPr>
        <w:t>syyskokous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syys-joulukuussa. Kokouksen paikan ja tarkemman ajan määrää johtokunta.</w:t>
      </w:r>
    </w:p>
    <w:p w14:paraId="77C30F1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112684A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Kevät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kokouksessa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käsitellään seuraavat asiat: </w:t>
      </w:r>
    </w:p>
    <w:p w14:paraId="0DBCB7FE" w14:textId="77777777" w:rsidR="00583A3C" w:rsidRDefault="00E52C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Avataan kokous</w:t>
      </w:r>
    </w:p>
    <w:p w14:paraId="1BEB4845" w14:textId="77777777" w:rsidR="00583A3C" w:rsidRDefault="00E52C3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Todetaan kokouksen laillisuus ja päätösvaltaisuus</w:t>
      </w:r>
    </w:p>
    <w:p w14:paraId="2C402D00" w14:textId="77777777" w:rsidR="00583A3C" w:rsidRDefault="00E52C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valitaan kokoukselle tarpeelliset toimihenkilöt;</w:t>
      </w:r>
    </w:p>
    <w:p w14:paraId="350B19BD" w14:textId="77777777" w:rsidR="00583A3C" w:rsidRDefault="00E52C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puheenjohtaja</w:t>
      </w:r>
    </w:p>
    <w:p w14:paraId="05E73F1B" w14:textId="77777777" w:rsidR="00583A3C" w:rsidRDefault="00E52C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sihteeri</w:t>
      </w:r>
    </w:p>
    <w:p w14:paraId="136CA150" w14:textId="77777777" w:rsidR="00583A3C" w:rsidRDefault="00E52C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kaksi pöytäkirjan tarkastajaa</w:t>
      </w:r>
    </w:p>
    <w:p w14:paraId="49753DDF" w14:textId="77777777" w:rsidR="00583A3C" w:rsidRDefault="00E52C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ääntenlaskijat</w:t>
      </w:r>
    </w:p>
    <w:p w14:paraId="31D37C9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9605C65" w14:textId="77777777" w:rsidR="00583A3C" w:rsidRDefault="00E52C33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Todetaan läsnäolevat äänioikeutetut jäsenet</w:t>
      </w:r>
    </w:p>
    <w:p w14:paraId="20C53B80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esitetään johtokunnan laatima toimintakertomus seuran toiminnasta edelliseltä kalenterivuodelta; </w:t>
      </w:r>
    </w:p>
    <w:p w14:paraId="498868CD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esitetään tilinpäätös edelliseltä kalenterivuodelta ja tilintarkastajan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antama lausunto; </w:t>
      </w:r>
    </w:p>
    <w:p w14:paraId="11296F5F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päätetään tilinpäätöksen vahvistamisesta ja vastuuvapauden myöntämisestä johtokunnalle ja muille vastuuvelvollisille;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7DA23C64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valitaan seuran edustajat ja varaedustajat eri järjestöjen ja yhteisöjen kokouksiin; </w:t>
      </w:r>
    </w:p>
    <w:p w14:paraId="53F3C0F6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käsitellään seuran aloitteet ja esitykset eri järjestöille ja yhteisöille; </w:t>
      </w:r>
    </w:p>
    <w:p w14:paraId="493E884A" w14:textId="77777777" w:rsidR="00583A3C" w:rsidRDefault="00E52C3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käsitellään kokoukselle tehdyt esitykset ja muut esille tulleet asiat. </w:t>
      </w:r>
    </w:p>
    <w:p w14:paraId="7EFF6070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623958F" w14:textId="77777777" w:rsidR="00583A3C" w:rsidRDefault="00E52C33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Kevätkokouksen käsiteltäväksi tarkoitettu esitys on jätettävä kirjallisena johtokunnalle viimeistään kolmekymmentä (30) päivää ennen kokousta. Kevät- tai </w:t>
      </w:r>
      <w:proofErr w:type="spellStart"/>
      <w:r>
        <w:rPr>
          <w:rFonts w:ascii="Arial" w:eastAsia="Arial" w:hAnsi="Arial" w:cs="Arial"/>
          <w:sz w:val="28"/>
          <w:szCs w:val="28"/>
        </w:rPr>
        <w:t>syyskokoukselle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tehdyistä esityksistä on seuran johtokunnan annettava kirjallinen lausunto.</w:t>
      </w:r>
    </w:p>
    <w:p w14:paraId="3E2D65F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EACA3F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11) päätetään kokous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701B3DA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0182FE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Syyskokouksessa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käsitellään seuraavat asiat:</w:t>
      </w:r>
    </w:p>
    <w:p w14:paraId="1AF3098A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avataan kokous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78C1AB53" w14:textId="77777777" w:rsidR="00583A3C" w:rsidRDefault="00E52C33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todetaan kokouksen laillisuus ja päätösvaltaisuus</w:t>
      </w:r>
    </w:p>
    <w:p w14:paraId="38D69832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valitaan kokoukselle tarpeelliset toimihenkilöt </w:t>
      </w:r>
    </w:p>
    <w:p w14:paraId="1B99988C" w14:textId="77777777" w:rsidR="00583A3C" w:rsidRDefault="00E52C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puheenjohtaja</w:t>
      </w:r>
    </w:p>
    <w:p w14:paraId="6E7DF94A" w14:textId="77777777" w:rsidR="00583A3C" w:rsidRDefault="00E52C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sihteeri</w:t>
      </w:r>
    </w:p>
    <w:p w14:paraId="71D18231" w14:textId="77777777" w:rsidR="00583A3C" w:rsidRDefault="00E52C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kaksi pöytäkirjan tarkastajaa</w:t>
      </w:r>
    </w:p>
    <w:p w14:paraId="0D7C8AD0" w14:textId="77777777" w:rsidR="00583A3C" w:rsidRDefault="00E52C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ääntenlaskijat</w:t>
      </w:r>
    </w:p>
    <w:p w14:paraId="7DE60E86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todetaan läsnäolevat äänioikeutetut jäsenet</w:t>
      </w:r>
    </w:p>
    <w:p w14:paraId="7DC81706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vahvistetaan toimintasuunnitelma ja talousarvio seuraavalle vuodelle; </w:t>
      </w:r>
    </w:p>
    <w:p w14:paraId="00283433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vahvistetaan jäsenmaksun suuruus ja maksuajankohta seuraavalle kalenterivuodelle; </w:t>
      </w:r>
    </w:p>
    <w:p w14:paraId="2167351D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vahvistetaan johtokunnan ja jaostojen jäsenten palkkiot; </w:t>
      </w:r>
    </w:p>
    <w:p w14:paraId="0F6D4FF0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valitaan johtokunnan puheenjohtaja, varapuheenjohtaja, sihteeri ja taloudenhoitaja sekä muut johtokunnan jäsenet; </w:t>
      </w:r>
    </w:p>
    <w:p w14:paraId="6FA0671A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valitaan tilintarkastajat ja varatilintarkastajat; </w:t>
      </w:r>
    </w:p>
    <w:p w14:paraId="77A04422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päätetään johtokunnan avuksi asetettavista ja johtokunnan alaisuudessa toimivista jaostoista sekä valitaan niiden jäsenet tai annetaan johtokunnalle valtuudet jäsenten valitsemiseen; </w:t>
      </w:r>
    </w:p>
    <w:p w14:paraId="5A62B793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valitaan seuran edustajat ja varaedustajat eri järjestöjen ja yhteisöjen kokouksiin; sekä </w:t>
      </w:r>
    </w:p>
    <w:p w14:paraId="1829598C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käsitellään kokoukselle tehdyt esitykset ja muut esille tulleet asiat. </w:t>
      </w:r>
    </w:p>
    <w:p w14:paraId="055D0CD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5DC2DB7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Syyskokouksen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käsiteltäväksi tarkoitettu esitys on jätettävä kirjallisena johtokunnalle viimeistään kolmekymmentä (30) päivää ennen kokousta. Kevät- tai </w:t>
      </w:r>
      <w:proofErr w:type="spellStart"/>
      <w:r>
        <w:rPr>
          <w:rFonts w:ascii="Arial" w:eastAsia="Arial" w:hAnsi="Arial" w:cs="Arial"/>
          <w:sz w:val="28"/>
          <w:szCs w:val="28"/>
        </w:rPr>
        <w:t>syyskokoukselle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tehdyistä esityksistä on seuran johtokunnan annettava kirjallinen lausunto.</w:t>
      </w:r>
    </w:p>
    <w:p w14:paraId="176B3184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06574609" w14:textId="77777777" w:rsidR="00583A3C" w:rsidRDefault="00E52C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kokouksen päättäminen</w:t>
      </w:r>
    </w:p>
    <w:p w14:paraId="5D2679C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81A64B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7§ </w:t>
      </w:r>
      <w:r>
        <w:rPr>
          <w:rFonts w:ascii="Arial" w:eastAsia="Arial" w:hAnsi="Arial" w:cs="Arial"/>
          <w:b/>
          <w:color w:val="000000"/>
          <w:sz w:val="28"/>
          <w:szCs w:val="28"/>
        </w:rPr>
        <w:t>Ylimääräinen kokous</w:t>
      </w:r>
    </w:p>
    <w:p w14:paraId="17978F4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C5FC6B2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ylimääräinen kokous pidetään, kun seuran kokous niin päättää tai johtokunta katsoo siihen olevan aihetta. </w:t>
      </w:r>
    </w:p>
    <w:p w14:paraId="71566DD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BC0760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Ylimääräinen kokous on myös pidettävä, jos vähintään yksi kymmenesosa (1/10) seuran äänioikeutetuista jäsenistä sitä ilmoittamaansa asiaa varten kirjallisesti johtokunnalta vaatii. </w:t>
      </w:r>
    </w:p>
    <w:p w14:paraId="417D72F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04B047F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Ylimääräinen kokous on pidettävä vähintään kahden kuukauden kuluessa siitä, kun jäsenet ovat tehneet siitä edellä mainitulla tavalla esityksen.</w:t>
      </w:r>
    </w:p>
    <w:p w14:paraId="79C4DD10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06199F7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Ylimääräisen kokouksen kutsussa on mainittava asia, jonka vuoksi kokous on koolle kutsuttu.</w:t>
      </w:r>
    </w:p>
    <w:p w14:paraId="0B5C429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  <w:sz w:val="28"/>
          <w:szCs w:val="28"/>
        </w:rPr>
      </w:pPr>
    </w:p>
    <w:p w14:paraId="6D746F7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§  </w:t>
      </w:r>
      <w:r>
        <w:rPr>
          <w:rFonts w:ascii="Arial" w:eastAsia="Arial" w:hAnsi="Arial" w:cs="Arial"/>
          <w:b/>
          <w:color w:val="000000"/>
          <w:sz w:val="28"/>
          <w:szCs w:val="28"/>
        </w:rPr>
        <w:t>Äänioikeus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seuran kokouksessa </w:t>
      </w:r>
    </w:p>
    <w:p w14:paraId="26E5917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00B06C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Jokaisella seuran varsinaisella jäsenellä, joka on maksanut kokousta edeltävän kalenterivuoden jäsenmaksunsa, on seuran kokouksessa äänioikeus ja yksi (1) ääni. </w:t>
      </w:r>
      <w:r>
        <w:rPr>
          <w:rFonts w:ascii="Arial" w:eastAsia="Arial" w:hAnsi="Arial" w:cs="Arial"/>
          <w:sz w:val="28"/>
          <w:szCs w:val="28"/>
        </w:rPr>
        <w:t>Valtakirjalla ei saa äänestää.</w:t>
      </w:r>
    </w:p>
    <w:p w14:paraId="520F099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5F063F0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Seuran nuoriso- tai kannatusjäsenellä on seuran kokouksissa puhe-, ja läsnäolo-oikeus, mutta ei oikeutta ottaa osaa äänestyksiin</w:t>
      </w:r>
      <w:r>
        <w:rPr>
          <w:rFonts w:ascii="Arial" w:eastAsia="Arial" w:hAnsi="Arial" w:cs="Arial"/>
          <w:sz w:val="28"/>
          <w:szCs w:val="28"/>
        </w:rPr>
        <w:t>.</w:t>
      </w:r>
    </w:p>
    <w:p w14:paraId="1236C5D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 </w:t>
      </w:r>
    </w:p>
    <w:p w14:paraId="5A5129F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Vapaa- ja kunniajäsenellä sekä kunniapuheenjohtajalla on seuran kokouksissa puhe- ja läsnäolo-oikeus. He voivat ottaa osaa äänestyksiin vain, jos heillä oli äänioikeus ennen vapaajäseneksi hyväksymistä tai kunniajäseneksi taikka puheenjohtajaksi kutsumista. </w:t>
      </w:r>
    </w:p>
    <w:p w14:paraId="76C3C68A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FA485DB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Yhdistyksen kokouksen päätökseksi tulee, ellei säännöissä ole toisin määrätty, se mielipide, jota on kannattanut yli puolet annetuista äänistä. Äänten mennessä tasan ratkaisee kokouksen puheenjohtajan ääni, vaaleissa kuitenkin arpa.</w:t>
      </w:r>
    </w:p>
    <w:p w14:paraId="75B007C9" w14:textId="77777777" w:rsidR="00583A3C" w:rsidRDefault="00583A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D27931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241E67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9§ Kutsu seuran kokoukseen</w:t>
      </w:r>
    </w:p>
    <w:p w14:paraId="6534383A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F5DFBCA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Johtokunnan on toimitettava kutsu seuran kokoukseen viimeistään kaksi (2) viikkoa ennen kokousta. </w:t>
      </w:r>
      <w:r>
        <w:rPr>
          <w:rFonts w:ascii="Arial" w:eastAsia="Arial" w:hAnsi="Arial" w:cs="Arial"/>
          <w:sz w:val="28"/>
          <w:szCs w:val="28"/>
        </w:rPr>
        <w:t>Kutsu varsinaiseen ja ylimääräiseen seuran kokoukseen on julkaistava vähintään 14 päivää ennen kokousta seuran internetsivuilla ja lähettämällä kokouskutsu jäsenen ilmoittamaan sähköpostiosoitteeseen.</w:t>
      </w:r>
    </w:p>
    <w:p w14:paraId="73912B6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33A0E84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984806"/>
          <w:sz w:val="28"/>
          <w:szCs w:val="28"/>
        </w:rPr>
      </w:pPr>
      <w:bookmarkStart w:id="0" w:name="_1lsu8x1q6ofx" w:colFirst="0" w:colLast="0"/>
      <w:bookmarkEnd w:id="0"/>
    </w:p>
    <w:p w14:paraId="054BB58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10§ Johtokunta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4807C4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02D518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Johtokuntaan kuuluu puheenjohtaja, varapuheenjohtaja, sihteeri, taloudenhoitaja ja 3 — 7 muuta jäsentä, jotka kaikki valitaan seuran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syyskokouksessa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kalenterivuodeksi kerrallaan. Johtokunnan jäsenenä ei voi olla seuran päätoiminen työntekijä. </w:t>
      </w:r>
    </w:p>
    <w:p w14:paraId="359E047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A1ECB5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Johtokunta kokoontuu puheenjohtajan tai hänen ollessaan estynyt varapuheenjohtajan kutsusta, kun he katsovat sen tarpeelliseksi tai kun puolet johtokunnan jäsenistä kirjallisesti sitä vaatii.</w:t>
      </w:r>
    </w:p>
    <w:p w14:paraId="5A6C58B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995667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Johtokunnan kokous on päätösvaltainen, kun puheenjohtaja tai varapuheenjohtaja ja vähintään puolet (</w:t>
      </w:r>
      <w:r>
        <w:rPr>
          <w:rFonts w:ascii="Arial" w:eastAsia="Arial" w:hAnsi="Arial" w:cs="Arial"/>
          <w:sz w:val="28"/>
          <w:szCs w:val="28"/>
        </w:rPr>
        <w:t>½</w:t>
      </w:r>
      <w:r>
        <w:rPr>
          <w:rFonts w:ascii="Arial" w:eastAsia="Arial" w:hAnsi="Arial" w:cs="Arial"/>
          <w:color w:val="000000"/>
          <w:sz w:val="28"/>
          <w:szCs w:val="28"/>
        </w:rPr>
        <w:t>) johtokunnan muista jäsenistä on saapuvilla.</w:t>
      </w:r>
    </w:p>
    <w:p w14:paraId="4387A25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56CB528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Johtokunnan päätökseksi tulee mielipide, jota on kannattanut vähintään puolet (</w:t>
      </w:r>
      <w:r>
        <w:rPr>
          <w:rFonts w:ascii="Arial" w:eastAsia="Arial" w:hAnsi="Arial" w:cs="Arial"/>
          <w:sz w:val="28"/>
          <w:szCs w:val="28"/>
        </w:rPr>
        <w:t>½)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äänestyksessä annetuista äänistä. Jos äänet menevät tasan, päätökseksi tulee mielipide, jota kokouksen puheenjohtaja ilmoittaa kannattavansa. 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aaleissa tasatulos ratkaistaan kuitenkin arvalla. </w:t>
      </w:r>
    </w:p>
    <w:p w14:paraId="766EA488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DAAEFEB" w14:textId="51288BB3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B843A8E" w14:textId="77777777" w:rsidR="007679EA" w:rsidRDefault="00767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1" w:name="_GoBack"/>
      <w:bookmarkEnd w:id="1"/>
    </w:p>
    <w:p w14:paraId="71C2BD3F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11§ Johtokunnan tehtävät </w:t>
      </w:r>
    </w:p>
    <w:p w14:paraId="56E3008A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D988247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Johtokunnan tehtävänä on hoitaa seuran asioita lain ja näiden sääntöjen sekä seuran kokouksen päätösten mukaan. </w:t>
      </w:r>
    </w:p>
    <w:p w14:paraId="3ECAB6F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1D9B4B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Erityisesti johtokunnan tehtävänä on: </w:t>
      </w:r>
    </w:p>
    <w:p w14:paraId="17F59C0E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edustaa seuraa; </w:t>
      </w:r>
    </w:p>
    <w:p w14:paraId="44708FF1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johtaa </w:t>
      </w:r>
      <w:r>
        <w:rPr>
          <w:rFonts w:ascii="Arial" w:eastAsia="Arial" w:hAnsi="Arial" w:cs="Arial"/>
          <w:sz w:val="28"/>
          <w:szCs w:val="28"/>
        </w:rPr>
        <w:t xml:space="preserve">ja kehittää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seuran toimintaa, hoitaa sen taloutta ja omaisuutta sekä valvoa seuran sääntöjen noudattamista; </w:t>
      </w:r>
    </w:p>
    <w:p w14:paraId="2D4EECA4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kutsua koolle seuran kokoukset ja valmistella niissä käsiteltävät asiat; </w:t>
      </w:r>
    </w:p>
    <w:p w14:paraId="47D90C1F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panna toimeen seuran kokouksen päätökset; </w:t>
      </w:r>
    </w:p>
    <w:p w14:paraId="6CB2D21B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pitää luetteloa seuran jäsenistä; </w:t>
      </w:r>
    </w:p>
    <w:p w14:paraId="233355A3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laatia ehdotus toimintakertomukseksi, tilinpäätökseksi, toimintasuunnitelmaksi ja talousarvioksi; </w:t>
      </w:r>
    </w:p>
    <w:p w14:paraId="03692390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valita tarvittaessa jäsenet vuosikokouksen asettamiin jaostoihin; sekä </w:t>
      </w:r>
    </w:p>
    <w:p w14:paraId="7385FA84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hyväksyä ja vapauttaa seuran toimihenkilöt ja palkatut työntekijät sekä sopia heidän eduistaan</w:t>
      </w:r>
    </w:p>
    <w:p w14:paraId="75E8846C" w14:textId="77777777" w:rsidR="00583A3C" w:rsidRDefault="00E52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valita tarvittavat jaostot, valiokunnat ja työryhmät sekä niiden puheenjohtajat</w:t>
      </w:r>
    </w:p>
    <w:p w14:paraId="742D27C8" w14:textId="77777777" w:rsidR="00583A3C" w:rsidRDefault="00E52C3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bookmarkStart w:id="2" w:name="_3opx4ong5baw" w:colFirst="0" w:colLast="0"/>
      <w:bookmarkEnd w:id="2"/>
      <w:r>
        <w:rPr>
          <w:rFonts w:ascii="Arial" w:eastAsia="Arial" w:hAnsi="Arial" w:cs="Arial"/>
          <w:sz w:val="28"/>
          <w:szCs w:val="28"/>
        </w:rPr>
        <w:t>hoitaa seuran tiedotustoimintaa</w:t>
      </w:r>
    </w:p>
    <w:p w14:paraId="035C09F0" w14:textId="77777777" w:rsidR="00583A3C" w:rsidRDefault="00E52C3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bookmarkStart w:id="3" w:name="_ejrvq0gd763o" w:colFirst="0" w:colLast="0"/>
      <w:bookmarkEnd w:id="3"/>
      <w:r>
        <w:rPr>
          <w:rFonts w:ascii="Arial" w:eastAsia="Arial" w:hAnsi="Arial" w:cs="Arial"/>
          <w:sz w:val="28"/>
          <w:szCs w:val="28"/>
        </w:rPr>
        <w:t>hyväksyä ja erottaa jäsenet sekä päättää jäseniä koskevista kurinpitotoimista</w:t>
      </w:r>
    </w:p>
    <w:p w14:paraId="7CF5ED69" w14:textId="77777777" w:rsidR="00583A3C" w:rsidRDefault="00E52C3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bookmarkStart w:id="4" w:name="_2m7ti7b2rw2h" w:colFirst="0" w:colLast="0"/>
      <w:bookmarkEnd w:id="4"/>
      <w:r>
        <w:rPr>
          <w:rFonts w:ascii="Arial" w:eastAsia="Arial" w:hAnsi="Arial" w:cs="Arial"/>
          <w:sz w:val="28"/>
          <w:szCs w:val="28"/>
        </w:rPr>
        <w:t>päättää seuran ansiomerkkien myöntämisestä ja muiden kunnia- ja ansiomerkkien esittämisestä</w:t>
      </w:r>
    </w:p>
    <w:p w14:paraId="01A1E250" w14:textId="77777777" w:rsidR="00583A3C" w:rsidRDefault="00E52C3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bookmarkStart w:id="5" w:name="_qr3htde8vc0d" w:colFirst="0" w:colLast="0"/>
      <w:bookmarkEnd w:id="5"/>
      <w:r>
        <w:rPr>
          <w:rFonts w:ascii="Arial" w:eastAsia="Arial" w:hAnsi="Arial" w:cs="Arial"/>
          <w:sz w:val="28"/>
          <w:szCs w:val="28"/>
        </w:rPr>
        <w:t>ryhtyä muihin toimenpiteisiin, joita seuran etu vaatii</w:t>
      </w:r>
    </w:p>
    <w:p w14:paraId="3A73D2A2" w14:textId="77777777" w:rsidR="00583A3C" w:rsidRDefault="00E52C33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bookmarkStart w:id="6" w:name="_ghhpo7kp4kai" w:colFirst="0" w:colLast="0"/>
      <w:bookmarkEnd w:id="6"/>
      <w:r>
        <w:rPr>
          <w:rFonts w:ascii="Arial" w:eastAsia="Arial" w:hAnsi="Arial" w:cs="Arial"/>
          <w:sz w:val="28"/>
          <w:szCs w:val="28"/>
        </w:rPr>
        <w:t>luovuttaa tilit tilintarkastajalle tarkastettavaksi vähintään kaksi (2) viikkoa ennen kevätkokousta.</w:t>
      </w:r>
    </w:p>
    <w:p w14:paraId="086453D8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BF12CE2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E53A268" w14:textId="77777777" w:rsidR="00583A3C" w:rsidRDefault="00E52C3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12§ Yhdistyksen kokouksiin osallistuminen</w:t>
      </w:r>
    </w:p>
    <w:p w14:paraId="298A547D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Yhdistyksen kokoukseen voidaan osallistua hallituksen tai yhdistyksen kokouksen niin päättäessä myös postitse taikka tietoliikenneyhteyden tai muun teknisen apuvälineen avulla kokouksen aikana tai ennen kokousta.</w:t>
      </w:r>
      <w:r>
        <w:rPr>
          <w:rFonts w:ascii="Arial" w:eastAsia="Arial" w:hAnsi="Arial" w:cs="Arial"/>
          <w:color w:val="674EA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Yhdistyksen johtokunta voi halutessaan pitää kokoukset sähköisesti, esimerkiksi sähköpostikokouksena.</w:t>
      </w:r>
    </w:p>
    <w:p w14:paraId="3AD7F7AF" w14:textId="77777777" w:rsidR="00583A3C" w:rsidRDefault="00583A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A45B7D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FAB511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13§ Jaostot</w:t>
      </w:r>
    </w:p>
    <w:p w14:paraId="5A535F02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B70C6A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Jaostot voivat päättää sisäisestä toiminnastaan, kuitenkin siten että jaostot eivät voi tehdä seuraa sitovia oikeustoimia. </w:t>
      </w:r>
    </w:p>
    <w:p w14:paraId="40813F2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9613A4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6206621B" w14:textId="77777777" w:rsidR="00583A3C" w:rsidRDefault="00E52C3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14§ Pöytäkirja</w:t>
      </w:r>
    </w:p>
    <w:p w14:paraId="29EE8040" w14:textId="77777777" w:rsidR="00583A3C" w:rsidRDefault="00583A3C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DBAD3F1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Seuran, sen johtokunnan ja jaostojen kokouksissa on pidettävä pöytäkirjaa. Seuran kokousten pöytäkirjat ovat kokousten puheenjohtajan ja sihteerin allekirjoitettava.</w:t>
      </w:r>
    </w:p>
    <w:p w14:paraId="4361A356" w14:textId="77777777" w:rsidR="00583A3C" w:rsidRDefault="00E52C33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13C3EB78" w14:textId="77777777" w:rsidR="00583A3C" w:rsidRDefault="00E52C3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Johtokunnan, jaostojen pöytäkirjat tarkistetaan heti tai seuraavassa kokouksessa.</w:t>
      </w:r>
    </w:p>
    <w:p w14:paraId="5E2D0A2C" w14:textId="77777777" w:rsidR="00583A3C" w:rsidRDefault="00583A3C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00EC20F1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DB860B0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Seuran nimen kirjoittaminen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5624769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65A55BF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Seuran nimen kirjoittaa johtokunnan puheenjohtaja, varapuheenjohtaja, sihteeri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taloudenhoitaja, kaksi aina yhdessä. </w:t>
      </w:r>
    </w:p>
    <w:p w14:paraId="1298489F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726B32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Johtokunta voi määrätä johtokunnan jäsenen tai seuran toimihenkilön kirjoittamaan seuran nimen yksin tai yhdessä jonkun toisen nimenkirjoittajan kanssa. </w:t>
      </w:r>
    </w:p>
    <w:p w14:paraId="22B3021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864AF3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9A35A13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Tilintarkastajat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AC37D77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8B13404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Tilintarkastaja ja varatilintarkastaja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valitaan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syyskokouksessa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kalenterivuodeksi kerrallaan. </w:t>
      </w:r>
    </w:p>
    <w:p w14:paraId="71256BF8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3AC0639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9779FB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Tilikausi ja tilintarkastus</w:t>
      </w:r>
    </w:p>
    <w:p w14:paraId="3D37BFC5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1EC4C58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tilikausi on kalenterivuosi. </w:t>
      </w:r>
    </w:p>
    <w:p w14:paraId="7DDB9C05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Tilinpäätös, tilit ja muut tarpeelliset asiakirjat on jätettävä tilintarkastajille viimeistään kaksi (2) viikkoa ennen kevätkokousta. Tilintarkastajien on annettava johtokunnalle kirjallinen lausuntonsa viimeistään viikkoa ennen vuosikokousta. </w:t>
      </w:r>
    </w:p>
    <w:p w14:paraId="6CFD57EF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E237039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095130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color w:val="000000"/>
          <w:sz w:val="28"/>
          <w:szCs w:val="28"/>
        </w:rPr>
        <w:t>§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Sääntöjen muuttaminen</w:t>
      </w:r>
    </w:p>
    <w:p w14:paraId="3208931E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E00C4FC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sääntöjen muuttamisesta päättää seuran kokous. Ehdotus sääntöjen muuttamisesta hyväksytään, jos sitä kannattaa vähintään kolme neljäsosaa (3/4) äänestyksessä annetuista äänistä. </w:t>
      </w:r>
    </w:p>
    <w:p w14:paraId="4E91BE47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  <w:sz w:val="28"/>
          <w:szCs w:val="28"/>
        </w:rPr>
      </w:pPr>
    </w:p>
    <w:p w14:paraId="483D959D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DA1907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Seuran purkaminen</w:t>
      </w:r>
    </w:p>
    <w:p w14:paraId="3A30C6D4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7C488E80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Seuran purkamisesta päättää seuran kokous. Ehdotus seuran purkamisesta hyväksytään, jos sitä kannattaa kahdessa seuran kokouksessa, joiden välinen aika on vähintään neljä (4) viikkoa, kummassakin vähintään kolme neljäsosaa (3/4) äänestyksessä annetuista äänistä.</w:t>
      </w:r>
    </w:p>
    <w:p w14:paraId="068FBC64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33AED6B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Jos seura on päätetty purkaa tai se lakkautetaan, sen varat on luovutettava johonkin seuran toiminta-alueen liikuntakasvatusta edistävään yleishyödylliseen tarkoitukseen purkamisesta päättäneen kokouksen päätöksen mukaisesti. Pesänselvitysmiehinä toimivat kokouksen valitsemat henkilöt. Seuran purkamisesta on ilmoitettava yhdistysrekisteriin.</w:t>
      </w:r>
    </w:p>
    <w:p w14:paraId="16B2F857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6AEDEC9B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49AEFB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Eroaminen liitosta ja piirijärjestöstä</w:t>
      </w:r>
      <w:r>
        <w:rPr>
          <w:rFonts w:ascii="Arial" w:eastAsia="Arial" w:hAnsi="Arial" w:cs="Arial"/>
          <w:b/>
          <w:sz w:val="28"/>
          <w:szCs w:val="28"/>
        </w:rPr>
        <w:t xml:space="preserve"> sekä seuran jäsenyydet muissa yhdistyksissä ja yhteisöissä</w:t>
      </w:r>
    </w:p>
    <w:p w14:paraId="06EA3D09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3342CAD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Seuran jäsenyyksistä muissa yhdistyksissä ja yhteisöissä päättää johtokunta. Seura ja seuran jäsenet sitoutuvat noudattamaan niiden järjestöjen sääntöjä, joiden jäsenenä seura on.</w:t>
      </w:r>
    </w:p>
    <w:p w14:paraId="63A2E1B5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AB9B611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Seuran eroamisesta Suomen Työväen Urheiluliitto TUL ry:stä tai sen piirijärjestöstä päättää seuran kokous. Eroamisesta on ilmoitettava asianmukaisesti liitolle ja piirijärjestölle. </w:t>
      </w:r>
    </w:p>
    <w:p w14:paraId="418A97CC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CEE3D0E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AA93B05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</w:t>
      </w:r>
      <w:r>
        <w:rPr>
          <w:rFonts w:ascii="Arial" w:eastAsia="Arial" w:hAnsi="Arial" w:cs="Arial"/>
          <w:b/>
          <w:color w:val="000000"/>
          <w:sz w:val="28"/>
          <w:szCs w:val="28"/>
        </w:rPr>
        <w:t>§ Muut määräykset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94A0F40" w14:textId="77777777" w:rsidR="00583A3C" w:rsidRDefault="00E52C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Siltä osin, kuin näissä säännöissä ei ole määräyksiä, noudatetaan yhdistyksiä koskevaan lainsäädäntöön sisältyviä säännöksiä.</w:t>
      </w:r>
    </w:p>
    <w:p w14:paraId="1937DB53" w14:textId="77777777" w:rsidR="00583A3C" w:rsidRDefault="00583A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sectPr w:rsidR="00583A3C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2BB"/>
    <w:multiLevelType w:val="multilevel"/>
    <w:tmpl w:val="9070A6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572EF4"/>
    <w:multiLevelType w:val="multilevel"/>
    <w:tmpl w:val="E534A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E06D29"/>
    <w:multiLevelType w:val="multilevel"/>
    <w:tmpl w:val="24ECE8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060B16"/>
    <w:multiLevelType w:val="multilevel"/>
    <w:tmpl w:val="E80CC1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65E58"/>
    <w:multiLevelType w:val="multilevel"/>
    <w:tmpl w:val="1CF2CC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69B1649"/>
    <w:multiLevelType w:val="multilevel"/>
    <w:tmpl w:val="5F9AF0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ED4D08"/>
    <w:multiLevelType w:val="multilevel"/>
    <w:tmpl w:val="F44000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A3C"/>
    <w:rsid w:val="0005197E"/>
    <w:rsid w:val="00583A3C"/>
    <w:rsid w:val="007679EA"/>
    <w:rsid w:val="00E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8BA"/>
  <w15:docId w15:val="{BF0EAA0A-DD1F-483C-ADF8-841DA58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130A-6520-45EB-98B6-5A23BBAD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1543</Words>
  <Characters>12499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Järnefelt Mirka</cp:lastModifiedBy>
  <cp:revision>4</cp:revision>
  <cp:lastPrinted>2020-01-17T12:46:00Z</cp:lastPrinted>
  <dcterms:created xsi:type="dcterms:W3CDTF">2019-01-06T15:34:00Z</dcterms:created>
  <dcterms:modified xsi:type="dcterms:W3CDTF">2020-01-17T12:47:00Z</dcterms:modified>
</cp:coreProperties>
</file>